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6" w:rsidRPr="00E57416" w:rsidRDefault="00E57416" w:rsidP="00E57416">
      <w:pPr>
        <w:shd w:val="clear" w:color="auto" w:fill="FFFFFF"/>
        <w:spacing w:before="160" w:after="160" w:line="400" w:lineRule="atLeast"/>
        <w:jc w:val="center"/>
        <w:outlineLvl w:val="1"/>
        <w:rPr>
          <w:rFonts w:ascii="Georgia" w:eastAsia="Times New Roman" w:hAnsi="Georgia" w:cs="Arial"/>
          <w:color w:val="222222"/>
          <w:kern w:val="36"/>
          <w:sz w:val="40"/>
          <w:szCs w:val="35"/>
        </w:rPr>
      </w:pPr>
      <w:r w:rsidRPr="00E57416">
        <w:rPr>
          <w:rFonts w:ascii="Georgia" w:eastAsia="Times New Roman" w:hAnsi="Georgia" w:cs="Arial"/>
          <w:color w:val="222222"/>
          <w:kern w:val="36"/>
          <w:sz w:val="40"/>
          <w:szCs w:val="35"/>
        </w:rPr>
        <w:t>Hobart, Munster prevail</w:t>
      </w:r>
    </w:p>
    <w:p w:rsidR="00E57416" w:rsidRPr="00E57416" w:rsidRDefault="00E57416" w:rsidP="00E57416">
      <w:pPr>
        <w:shd w:val="clear" w:color="auto" w:fill="FFFFFF"/>
        <w:spacing w:after="0" w:line="240" w:lineRule="auto"/>
        <w:jc w:val="center"/>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4480560" cy="2966720"/>
            <wp:effectExtent l="19050" t="0" r="0" b="0"/>
            <wp:docPr id="1" name="toppix" descr="http://media1.post-trib.com/multimedia/highland2.jpg_20100511_21_56_23_134-312-470.imag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x" descr="http://media1.post-trib.com/multimedia/highland2.jpg_20100511_21_56_23_134-312-470.imageContent"/>
                    <pic:cNvPicPr>
                      <a:picLocks noChangeAspect="1" noChangeArrowheads="1"/>
                    </pic:cNvPicPr>
                  </pic:nvPicPr>
                  <pic:blipFill>
                    <a:blip r:embed="rId4" cstate="print"/>
                    <a:srcRect/>
                    <a:stretch>
                      <a:fillRect/>
                    </a:stretch>
                  </pic:blipFill>
                  <pic:spPr bwMode="auto">
                    <a:xfrm>
                      <a:off x="0" y="0"/>
                      <a:ext cx="4480560" cy="2966720"/>
                    </a:xfrm>
                    <a:prstGeom prst="rect">
                      <a:avLst/>
                    </a:prstGeom>
                    <a:noFill/>
                    <a:ln w="9525">
                      <a:noFill/>
                      <a:miter lim="800000"/>
                      <a:headEnd/>
                      <a:tailEnd/>
                    </a:ln>
                  </pic:spPr>
                </pic:pic>
              </a:graphicData>
            </a:graphic>
          </wp:inline>
        </w:drawing>
      </w:r>
    </w:p>
    <w:p w:rsidR="00E57416" w:rsidRPr="00E57416" w:rsidRDefault="00E57416" w:rsidP="00E57416">
      <w:pPr>
        <w:shd w:val="clear" w:color="auto" w:fill="FFFFFF"/>
        <w:spacing w:after="240" w:line="240" w:lineRule="auto"/>
        <w:jc w:val="center"/>
        <w:rPr>
          <w:rFonts w:ascii="Arial" w:eastAsia="Times New Roman" w:hAnsi="Arial" w:cs="Arial"/>
          <w:color w:val="222222"/>
          <w:sz w:val="18"/>
          <w:szCs w:val="18"/>
        </w:rPr>
      </w:pPr>
      <w:r w:rsidRPr="00E57416">
        <w:rPr>
          <w:rFonts w:ascii="Arial" w:eastAsia="Times New Roman" w:hAnsi="Arial" w:cs="Arial"/>
          <w:color w:val="222222"/>
          <w:sz w:val="18"/>
          <w:szCs w:val="18"/>
        </w:rPr>
        <w:t xml:space="preserve">Lowell's Cole </w:t>
      </w:r>
      <w:proofErr w:type="spellStart"/>
      <w:r w:rsidRPr="00E57416">
        <w:rPr>
          <w:rFonts w:ascii="Arial" w:eastAsia="Times New Roman" w:hAnsi="Arial" w:cs="Arial"/>
          <w:color w:val="222222"/>
          <w:sz w:val="18"/>
          <w:szCs w:val="18"/>
        </w:rPr>
        <w:t>Midgett</w:t>
      </w:r>
      <w:proofErr w:type="spellEnd"/>
      <w:r w:rsidRPr="00E57416">
        <w:rPr>
          <w:rFonts w:ascii="Arial" w:eastAsia="Times New Roman" w:hAnsi="Arial" w:cs="Arial"/>
          <w:color w:val="222222"/>
          <w:sz w:val="18"/>
          <w:szCs w:val="18"/>
        </w:rPr>
        <w:t xml:space="preserve">, </w:t>
      </w:r>
      <w:proofErr w:type="spellStart"/>
      <w:r w:rsidRPr="00E57416">
        <w:rPr>
          <w:rFonts w:ascii="Arial" w:eastAsia="Times New Roman" w:hAnsi="Arial" w:cs="Arial"/>
          <w:color w:val="222222"/>
          <w:sz w:val="18"/>
          <w:szCs w:val="18"/>
        </w:rPr>
        <w:t>Andrean's</w:t>
      </w:r>
      <w:proofErr w:type="spellEnd"/>
      <w:r w:rsidRPr="00E57416">
        <w:rPr>
          <w:rFonts w:ascii="Arial" w:eastAsia="Times New Roman" w:hAnsi="Arial" w:cs="Arial"/>
          <w:color w:val="222222"/>
          <w:sz w:val="18"/>
          <w:szCs w:val="18"/>
        </w:rPr>
        <w:t xml:space="preserve"> Christian Hood and Munster's Bart Grabowski chase Hobart's Kendall Gunn to the finish of the 200-meter dash. </w:t>
      </w:r>
      <w:r w:rsidRPr="00E57416">
        <w:rPr>
          <w:rFonts w:ascii="Arial" w:eastAsia="Times New Roman" w:hAnsi="Arial" w:cs="Arial"/>
          <w:color w:val="222222"/>
          <w:sz w:val="18"/>
          <w:szCs w:val="18"/>
        </w:rPr>
        <w:br/>
      </w:r>
      <w:r w:rsidRPr="00E57416">
        <w:rPr>
          <w:rFonts w:ascii="Arial" w:eastAsia="Times New Roman" w:hAnsi="Arial" w:cs="Arial"/>
          <w:color w:val="222222"/>
          <w:sz w:val="18"/>
        </w:rPr>
        <w:t>(Jeffrey D. Nicholls/Post-Tribune)</w:t>
      </w:r>
    </w:p>
    <w:p w:rsidR="00E57416" w:rsidRPr="00E57416" w:rsidRDefault="00E57416" w:rsidP="00E57416">
      <w:pPr>
        <w:shd w:val="clear" w:color="auto" w:fill="FFFFFF"/>
        <w:spacing w:after="80" w:line="240" w:lineRule="auto"/>
        <w:jc w:val="center"/>
        <w:rPr>
          <w:rFonts w:ascii="Arial" w:eastAsia="Times New Roman" w:hAnsi="Arial" w:cs="Arial"/>
          <w:color w:val="222222"/>
          <w:sz w:val="18"/>
          <w:szCs w:val="18"/>
        </w:rPr>
      </w:pPr>
      <w:r w:rsidRPr="00E57416">
        <w:rPr>
          <w:rFonts w:ascii="Arial" w:eastAsia="Times New Roman" w:hAnsi="Arial" w:cs="Arial"/>
          <w:color w:val="222222"/>
          <w:sz w:val="18"/>
          <w:szCs w:val="18"/>
        </w:rPr>
        <w:t>May 12, 2010</w:t>
      </w:r>
      <w:r>
        <w:rPr>
          <w:rFonts w:ascii="Arial" w:eastAsia="Times New Roman" w:hAnsi="Arial" w:cs="Arial"/>
          <w:color w:val="222222"/>
          <w:sz w:val="18"/>
          <w:szCs w:val="18"/>
        </w:rPr>
        <w:t xml:space="preserve"> </w:t>
      </w:r>
      <w:r w:rsidRPr="00E57416">
        <w:rPr>
          <w:rFonts w:ascii="Arial" w:eastAsia="Times New Roman" w:hAnsi="Arial" w:cs="Arial"/>
          <w:color w:val="222222"/>
          <w:sz w:val="18"/>
          <w:szCs w:val="18"/>
        </w:rPr>
        <w:t>BY RYAN HASKELL, POST-TRIBUNE CORRESPONDENT</w:t>
      </w:r>
      <w:r w:rsidRPr="00E57416">
        <w:rPr>
          <w:rFonts w:ascii="Arial" w:eastAsia="Times New Roman" w:hAnsi="Arial" w:cs="Arial"/>
          <w:color w:val="222222"/>
          <w:sz w:val="18"/>
          <w:szCs w:val="18"/>
        </w:rPr>
        <w:br w:type="textWrapping" w:clear="all"/>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 xml:space="preserve">HIGHLAND -- Jarvis </w:t>
      </w:r>
      <w:proofErr w:type="spellStart"/>
      <w:r w:rsidRPr="00E57416">
        <w:rPr>
          <w:rFonts w:ascii="Arial" w:eastAsia="Times New Roman" w:hAnsi="Arial" w:cs="Arial"/>
          <w:color w:val="222222"/>
          <w:spacing w:val="12"/>
        </w:rPr>
        <w:t>McMillian</w:t>
      </w:r>
      <w:proofErr w:type="spellEnd"/>
      <w:r w:rsidRPr="00E57416">
        <w:rPr>
          <w:rFonts w:ascii="Arial" w:eastAsia="Times New Roman" w:hAnsi="Arial" w:cs="Arial"/>
          <w:color w:val="222222"/>
          <w:spacing w:val="12"/>
        </w:rPr>
        <w:t xml:space="preserve"> didn't have a chance to win a conference championship when he ran for Wirt last season.</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So when the Gary high school closed last summer, he knew he wanted to make an immediate impact for his new coach and teammates at Hobart.</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He hasn't looked back since.</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proofErr w:type="spellStart"/>
      <w:r w:rsidRPr="00E57416">
        <w:rPr>
          <w:rFonts w:ascii="Arial" w:eastAsia="Times New Roman" w:hAnsi="Arial" w:cs="Arial"/>
          <w:color w:val="222222"/>
          <w:spacing w:val="12"/>
        </w:rPr>
        <w:t>McMillian</w:t>
      </w:r>
      <w:proofErr w:type="spellEnd"/>
      <w:r w:rsidRPr="00E57416">
        <w:rPr>
          <w:rFonts w:ascii="Arial" w:eastAsia="Times New Roman" w:hAnsi="Arial" w:cs="Arial"/>
          <w:color w:val="222222"/>
          <w:spacing w:val="12"/>
        </w:rPr>
        <w:t xml:space="preserve"> won three events in Tuesday's Northwest Crossroad Conference championship meet to lead the </w:t>
      </w:r>
      <w:proofErr w:type="spellStart"/>
      <w:r w:rsidRPr="00E57416">
        <w:rPr>
          <w:rFonts w:ascii="Arial" w:eastAsia="Times New Roman" w:hAnsi="Arial" w:cs="Arial"/>
          <w:color w:val="222222"/>
          <w:spacing w:val="12"/>
        </w:rPr>
        <w:t>Brickies</w:t>
      </w:r>
      <w:proofErr w:type="spellEnd"/>
      <w:r w:rsidRPr="00E57416">
        <w:rPr>
          <w:rFonts w:ascii="Arial" w:eastAsia="Times New Roman" w:hAnsi="Arial" w:cs="Arial"/>
          <w:color w:val="222222"/>
          <w:spacing w:val="12"/>
        </w:rPr>
        <w:t xml:space="preserve"> to their first conference crown in four years as Hobart edged defending NCC champ Lowell, 133.5 to 117.5. </w:t>
      </w:r>
      <w:proofErr w:type="spellStart"/>
      <w:r w:rsidRPr="00E57416">
        <w:rPr>
          <w:rFonts w:ascii="Arial" w:eastAsia="Times New Roman" w:hAnsi="Arial" w:cs="Arial"/>
          <w:color w:val="222222"/>
          <w:spacing w:val="12"/>
        </w:rPr>
        <w:t>Andrean</w:t>
      </w:r>
      <w:proofErr w:type="spellEnd"/>
      <w:r w:rsidRPr="00E57416">
        <w:rPr>
          <w:rFonts w:ascii="Arial" w:eastAsia="Times New Roman" w:hAnsi="Arial" w:cs="Arial"/>
          <w:color w:val="222222"/>
          <w:spacing w:val="12"/>
        </w:rPr>
        <w:t xml:space="preserve">, which won the Calumet </w:t>
      </w:r>
      <w:proofErr w:type="gramStart"/>
      <w:r w:rsidRPr="00E57416">
        <w:rPr>
          <w:rFonts w:ascii="Arial" w:eastAsia="Times New Roman" w:hAnsi="Arial" w:cs="Arial"/>
          <w:color w:val="222222"/>
          <w:spacing w:val="12"/>
        </w:rPr>
        <w:t>Invitational</w:t>
      </w:r>
      <w:proofErr w:type="gramEnd"/>
      <w:r w:rsidRPr="00E57416">
        <w:rPr>
          <w:rFonts w:ascii="Arial" w:eastAsia="Times New Roman" w:hAnsi="Arial" w:cs="Arial"/>
          <w:color w:val="222222"/>
          <w:spacing w:val="12"/>
        </w:rPr>
        <w:t xml:space="preserve"> last week, finished third with 102 points, followed by Munster (84.5), Highland (71.5), Kankakee Valley (64.5) and Griffith (33.5).</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 xml:space="preserve">In </w:t>
      </w:r>
      <w:proofErr w:type="gramStart"/>
      <w:r w:rsidRPr="00E57416">
        <w:rPr>
          <w:rFonts w:ascii="Arial" w:eastAsia="Times New Roman" w:hAnsi="Arial" w:cs="Arial"/>
          <w:color w:val="222222"/>
          <w:spacing w:val="12"/>
        </w:rPr>
        <w:t>girls</w:t>
      </w:r>
      <w:proofErr w:type="gramEnd"/>
      <w:r w:rsidRPr="00E57416">
        <w:rPr>
          <w:rFonts w:ascii="Arial" w:eastAsia="Times New Roman" w:hAnsi="Arial" w:cs="Arial"/>
          <w:color w:val="222222"/>
          <w:spacing w:val="12"/>
        </w:rPr>
        <w:t xml:space="preserve"> action, Munster won its third straight conference title with 169 points. Lowell was second with 114 points, followed by Highland (79), </w:t>
      </w:r>
      <w:proofErr w:type="spellStart"/>
      <w:r w:rsidRPr="00E57416">
        <w:rPr>
          <w:rFonts w:ascii="Arial" w:eastAsia="Times New Roman" w:hAnsi="Arial" w:cs="Arial"/>
          <w:color w:val="222222"/>
          <w:spacing w:val="12"/>
        </w:rPr>
        <w:t>Andrean</w:t>
      </w:r>
      <w:proofErr w:type="spellEnd"/>
      <w:r w:rsidRPr="00E57416">
        <w:rPr>
          <w:rFonts w:ascii="Arial" w:eastAsia="Times New Roman" w:hAnsi="Arial" w:cs="Arial"/>
          <w:color w:val="222222"/>
          <w:spacing w:val="12"/>
        </w:rPr>
        <w:t xml:space="preserve"> (71), Griffith (71), Kankakee Valley (59) and Hobart (55).</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proofErr w:type="spellStart"/>
      <w:r w:rsidRPr="00E57416">
        <w:rPr>
          <w:rFonts w:ascii="Arial" w:eastAsia="Times New Roman" w:hAnsi="Arial" w:cs="Arial"/>
          <w:color w:val="222222"/>
          <w:spacing w:val="12"/>
        </w:rPr>
        <w:t>McMillian</w:t>
      </w:r>
      <w:proofErr w:type="spellEnd"/>
      <w:r w:rsidRPr="00E57416">
        <w:rPr>
          <w:rFonts w:ascii="Arial" w:eastAsia="Times New Roman" w:hAnsi="Arial" w:cs="Arial"/>
          <w:color w:val="222222"/>
          <w:spacing w:val="12"/>
        </w:rPr>
        <w:t>, who reached the state meet last season as a Troopers runner, broke the conference record with his first-place performances in the 100-meter (10.76 seconds) and 200-meter (21.89) dashes, while winning the 400-meter run in 49.22.</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"This is my first time so it feels real good," the junior said. "With me being brand new to the school, I feel like I made a big difference in a lot of stuff and I'm glad we came together and did what we had to do to win."</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lastRenderedPageBreak/>
        <w:t xml:space="preserve">Hobart coach Nick Byrd has loved his first year with the state-qualifying </w:t>
      </w:r>
      <w:proofErr w:type="spellStart"/>
      <w:r w:rsidRPr="00E57416">
        <w:rPr>
          <w:rFonts w:ascii="Arial" w:eastAsia="Times New Roman" w:hAnsi="Arial" w:cs="Arial"/>
          <w:color w:val="222222"/>
          <w:spacing w:val="12"/>
        </w:rPr>
        <w:t>McMillian</w:t>
      </w:r>
      <w:proofErr w:type="spellEnd"/>
      <w:r w:rsidRPr="00E57416">
        <w:rPr>
          <w:rFonts w:ascii="Arial" w:eastAsia="Times New Roman" w:hAnsi="Arial" w:cs="Arial"/>
          <w:color w:val="222222"/>
          <w:spacing w:val="12"/>
        </w:rPr>
        <w:t>.</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 xml:space="preserve">"I'd hate to be in his shoes," said Byrd, who has put a lot of stock in his sprinter. "When you look at him and you say, 'We expect first place in the 100, 200, 400 and 4-by-100 and you can't falter.' </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"He's answered the bell and answered that pressure and he's a tremendous young man and a pleasure to coach. He brings a nice attitude to the team and makes me laugh a lot of times."</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 xml:space="preserve">The </w:t>
      </w:r>
      <w:proofErr w:type="spellStart"/>
      <w:r w:rsidRPr="00E57416">
        <w:rPr>
          <w:rFonts w:ascii="Arial" w:eastAsia="Times New Roman" w:hAnsi="Arial" w:cs="Arial"/>
          <w:color w:val="222222"/>
          <w:spacing w:val="12"/>
        </w:rPr>
        <w:t>Brickies</w:t>
      </w:r>
      <w:proofErr w:type="spellEnd"/>
      <w:r w:rsidRPr="00E57416">
        <w:rPr>
          <w:rFonts w:ascii="Arial" w:eastAsia="Times New Roman" w:hAnsi="Arial" w:cs="Arial"/>
          <w:color w:val="222222"/>
          <w:spacing w:val="12"/>
        </w:rPr>
        <w:t xml:space="preserve"> hit a speed bump in the meet's seventh event when they lost the baton in the 4x100 relay but they kept their composure and went on with the conference title.</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"They each knew what they had to do to help the school win," Byrd said. "We had a lot of our seniors step up like Paul Goodman, who did a tremendous job in the 2-mile. We had a little hiccup in the 4x1 where we lost the baton. All of our kids looked at us and said 'We lost those points but we're not going to let this stop us.' It was a total team effort tonight."</w:t>
      </w:r>
    </w:p>
    <w:p w:rsidR="00E57416" w:rsidRPr="00E57416" w:rsidRDefault="00E57416" w:rsidP="00E57416">
      <w:pPr>
        <w:shd w:val="clear" w:color="auto" w:fill="FFFFFF"/>
        <w:spacing w:before="320" w:after="320" w:line="240" w:lineRule="auto"/>
        <w:rPr>
          <w:rFonts w:ascii="Arial" w:eastAsia="Times New Roman" w:hAnsi="Arial" w:cs="Arial"/>
          <w:color w:val="222222"/>
          <w:spacing w:val="12"/>
        </w:rPr>
      </w:pPr>
      <w:r w:rsidRPr="00E57416">
        <w:rPr>
          <w:rFonts w:ascii="Arial" w:eastAsia="Times New Roman" w:hAnsi="Arial" w:cs="Arial"/>
          <w:color w:val="222222"/>
          <w:spacing w:val="12"/>
        </w:rPr>
        <w:t xml:space="preserve">Goodman finished fifth in the 3,200 run (10:14.13) to contribute, while Thomas Camacho finished third in the 110-meter hurdles (15.45) and fourth in the 300-meter high hurdles (42.56). In the field events, Ryan McGuire won the pole vault (12-6), Jeremy </w:t>
      </w:r>
      <w:proofErr w:type="spellStart"/>
      <w:r w:rsidRPr="00E57416">
        <w:rPr>
          <w:rFonts w:ascii="Arial" w:eastAsia="Times New Roman" w:hAnsi="Arial" w:cs="Arial"/>
          <w:color w:val="222222"/>
          <w:spacing w:val="12"/>
        </w:rPr>
        <w:t>Koselke</w:t>
      </w:r>
      <w:proofErr w:type="spellEnd"/>
      <w:r w:rsidRPr="00E57416">
        <w:rPr>
          <w:rFonts w:ascii="Arial" w:eastAsia="Times New Roman" w:hAnsi="Arial" w:cs="Arial"/>
          <w:color w:val="222222"/>
          <w:spacing w:val="12"/>
        </w:rPr>
        <w:t xml:space="preserve"> won the discus (134-10) and finished third in the shot put (46-3) and Matt Stewart was second in the high jump (6-1).</w:t>
      </w:r>
    </w:p>
    <w:p w:rsidR="00105069" w:rsidRDefault="00105069"/>
    <w:sectPr w:rsidR="00105069" w:rsidSect="00E5741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57416"/>
    <w:rsid w:val="00105069"/>
    <w:rsid w:val="00E5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dit">
    <w:name w:val="credit"/>
    <w:basedOn w:val="DefaultParagraphFont"/>
    <w:rsid w:val="00E57416"/>
  </w:style>
  <w:style w:type="paragraph" w:styleId="BalloonText">
    <w:name w:val="Balloon Text"/>
    <w:basedOn w:val="Normal"/>
    <w:link w:val="BalloonTextChar"/>
    <w:uiPriority w:val="99"/>
    <w:semiHidden/>
    <w:unhideWhenUsed/>
    <w:rsid w:val="00E5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024220">
      <w:bodyDiv w:val="1"/>
      <w:marLeft w:val="0"/>
      <w:marRight w:val="0"/>
      <w:marTop w:val="0"/>
      <w:marBottom w:val="0"/>
      <w:divBdr>
        <w:top w:val="none" w:sz="0" w:space="0" w:color="auto"/>
        <w:left w:val="none" w:sz="0" w:space="0" w:color="auto"/>
        <w:bottom w:val="none" w:sz="0" w:space="0" w:color="auto"/>
        <w:right w:val="none" w:sz="0" w:space="0" w:color="auto"/>
      </w:divBdr>
      <w:divsChild>
        <w:div w:id="899443781">
          <w:marLeft w:val="0"/>
          <w:marRight w:val="0"/>
          <w:marTop w:val="32"/>
          <w:marBottom w:val="100"/>
          <w:divBdr>
            <w:top w:val="none" w:sz="0" w:space="0" w:color="auto"/>
            <w:left w:val="none" w:sz="0" w:space="0" w:color="auto"/>
            <w:bottom w:val="none" w:sz="0" w:space="0" w:color="auto"/>
            <w:right w:val="none" w:sz="0" w:space="0" w:color="auto"/>
          </w:divBdr>
          <w:divsChild>
            <w:div w:id="1463033659">
              <w:marLeft w:val="0"/>
              <w:marRight w:val="0"/>
              <w:marTop w:val="0"/>
              <w:marBottom w:val="0"/>
              <w:divBdr>
                <w:top w:val="none" w:sz="0" w:space="0" w:color="auto"/>
                <w:left w:val="none" w:sz="0" w:space="0" w:color="auto"/>
                <w:bottom w:val="none" w:sz="0" w:space="0" w:color="auto"/>
                <w:right w:val="single" w:sz="6" w:space="12" w:color="333333"/>
              </w:divBdr>
              <w:divsChild>
                <w:div w:id="1300458180">
                  <w:marLeft w:val="0"/>
                  <w:marRight w:val="0"/>
                  <w:marTop w:val="0"/>
                  <w:marBottom w:val="0"/>
                  <w:divBdr>
                    <w:top w:val="none" w:sz="0" w:space="0" w:color="auto"/>
                    <w:left w:val="none" w:sz="0" w:space="0" w:color="auto"/>
                    <w:bottom w:val="none" w:sz="0" w:space="0" w:color="auto"/>
                    <w:right w:val="none" w:sz="0" w:space="0" w:color="auto"/>
                  </w:divBdr>
                  <w:divsChild>
                    <w:div w:id="25909052">
                      <w:marLeft w:val="0"/>
                      <w:marRight w:val="0"/>
                      <w:marTop w:val="0"/>
                      <w:marBottom w:val="0"/>
                      <w:divBdr>
                        <w:top w:val="none" w:sz="0" w:space="0" w:color="auto"/>
                        <w:left w:val="none" w:sz="0" w:space="0" w:color="auto"/>
                        <w:bottom w:val="none" w:sz="0" w:space="0" w:color="auto"/>
                        <w:right w:val="none" w:sz="0" w:space="0" w:color="auto"/>
                      </w:divBdr>
                    </w:div>
                  </w:divsChild>
                </w:div>
                <w:div w:id="164514816">
                  <w:marLeft w:val="0"/>
                  <w:marRight w:val="0"/>
                  <w:marTop w:val="80"/>
                  <w:marBottom w:val="80"/>
                  <w:divBdr>
                    <w:top w:val="dotted" w:sz="6" w:space="2" w:color="333333"/>
                    <w:left w:val="none" w:sz="0" w:space="0" w:color="auto"/>
                    <w:bottom w:val="dotted" w:sz="6" w:space="2" w:color="333333"/>
                    <w:right w:val="none" w:sz="0" w:space="0" w:color="auto"/>
                  </w:divBdr>
                </w:div>
                <w:div w:id="1105229235">
                  <w:marLeft w:val="160"/>
                  <w:marRight w:val="0"/>
                  <w:marTop w:val="80"/>
                  <w:marBottom w:val="160"/>
                  <w:divBdr>
                    <w:top w:val="dotted" w:sz="6" w:space="0" w:color="333333"/>
                    <w:left w:val="dotted" w:sz="6" w:space="3" w:color="333333"/>
                    <w:bottom w:val="dotted" w:sz="6" w:space="3" w:color="333333"/>
                    <w:right w:val="dotted" w:sz="6" w:space="3" w:color="333333"/>
                  </w:divBdr>
                  <w:divsChild>
                    <w:div w:id="1274555062">
                      <w:marLeft w:val="0"/>
                      <w:marRight w:val="0"/>
                      <w:marTop w:val="0"/>
                      <w:marBottom w:val="0"/>
                      <w:divBdr>
                        <w:top w:val="none" w:sz="0" w:space="0" w:color="auto"/>
                        <w:left w:val="none" w:sz="0" w:space="0" w:color="auto"/>
                        <w:bottom w:val="none" w:sz="0" w:space="0" w:color="auto"/>
                        <w:right w:val="none" w:sz="0" w:space="0" w:color="auto"/>
                      </w:divBdr>
                    </w:div>
                    <w:div w:id="781650129">
                      <w:marLeft w:val="0"/>
                      <w:marRight w:val="0"/>
                      <w:marTop w:val="0"/>
                      <w:marBottom w:val="0"/>
                      <w:divBdr>
                        <w:top w:val="none" w:sz="0" w:space="0" w:color="auto"/>
                        <w:left w:val="none" w:sz="0" w:space="0" w:color="auto"/>
                        <w:bottom w:val="none" w:sz="0" w:space="0" w:color="auto"/>
                        <w:right w:val="none" w:sz="0" w:space="0" w:color="auto"/>
                      </w:divBdr>
                    </w:div>
                    <w:div w:id="1198353402">
                      <w:marLeft w:val="0"/>
                      <w:marRight w:val="0"/>
                      <w:marTop w:val="0"/>
                      <w:marBottom w:val="0"/>
                      <w:divBdr>
                        <w:top w:val="none" w:sz="0" w:space="0" w:color="auto"/>
                        <w:left w:val="none" w:sz="0" w:space="0" w:color="auto"/>
                        <w:bottom w:val="none" w:sz="0" w:space="0" w:color="auto"/>
                        <w:right w:val="none" w:sz="0" w:space="0" w:color="auto"/>
                      </w:divBdr>
                    </w:div>
                    <w:div w:id="94520016">
                      <w:marLeft w:val="0"/>
                      <w:marRight w:val="0"/>
                      <w:marTop w:val="0"/>
                      <w:marBottom w:val="0"/>
                      <w:divBdr>
                        <w:top w:val="none" w:sz="0" w:space="0" w:color="auto"/>
                        <w:left w:val="none" w:sz="0" w:space="0" w:color="auto"/>
                        <w:bottom w:val="none" w:sz="0" w:space="0" w:color="auto"/>
                        <w:right w:val="none" w:sz="0" w:space="0" w:color="auto"/>
                      </w:divBdr>
                    </w:div>
                    <w:div w:id="831065851">
                      <w:marLeft w:val="0"/>
                      <w:marRight w:val="0"/>
                      <w:marTop w:val="0"/>
                      <w:marBottom w:val="0"/>
                      <w:divBdr>
                        <w:top w:val="none" w:sz="0" w:space="0" w:color="auto"/>
                        <w:left w:val="none" w:sz="0" w:space="0" w:color="auto"/>
                        <w:bottom w:val="none" w:sz="0" w:space="0" w:color="auto"/>
                        <w:right w:val="none" w:sz="0" w:space="0" w:color="auto"/>
                      </w:divBdr>
                    </w:div>
                  </w:divsChild>
                </w:div>
                <w:div w:id="964774466">
                  <w:marLeft w:val="0"/>
                  <w:marRight w:val="160"/>
                  <w:marTop w:val="80"/>
                  <w:marBottom w:val="208"/>
                  <w:divBdr>
                    <w:top w:val="none" w:sz="0" w:space="0" w:color="auto"/>
                    <w:left w:val="none" w:sz="0" w:space="0" w:color="auto"/>
                    <w:bottom w:val="none" w:sz="0" w:space="0" w:color="auto"/>
                    <w:right w:val="single" w:sz="6" w:space="6" w:color="DDDDDD"/>
                  </w:divBdr>
                  <w:divsChild>
                    <w:div w:id="669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2010-05-24T03:04:00Z</dcterms:created>
  <dcterms:modified xsi:type="dcterms:W3CDTF">2010-05-24T03:06:00Z</dcterms:modified>
</cp:coreProperties>
</file>